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B057F" w14:textId="77777777" w:rsidR="00C6634C" w:rsidRDefault="00C6634C" w:rsidP="00DC4AD6">
      <w:pPr>
        <w:jc w:val="center"/>
        <w:rPr>
          <w:rFonts w:ascii="黑体" w:eastAsia="黑体" w:hAnsi="黑体"/>
          <w:sz w:val="32"/>
          <w:szCs w:val="36"/>
        </w:rPr>
      </w:pPr>
    </w:p>
    <w:p w14:paraId="79E96CA9" w14:textId="608B8FDD" w:rsidR="003579E9" w:rsidRDefault="00DC4AD6" w:rsidP="00DC4AD6">
      <w:pPr>
        <w:jc w:val="center"/>
        <w:rPr>
          <w:rFonts w:ascii="黑体" w:eastAsia="黑体" w:hAnsi="黑体"/>
          <w:sz w:val="32"/>
          <w:szCs w:val="36"/>
        </w:rPr>
      </w:pPr>
      <w:r w:rsidRPr="00DC4AD6">
        <w:rPr>
          <w:rFonts w:ascii="黑体" w:eastAsia="黑体" w:hAnsi="黑体" w:hint="eastAsia"/>
          <w:sz w:val="32"/>
          <w:szCs w:val="36"/>
        </w:rPr>
        <w:t>GB</w:t>
      </w:r>
      <w:r w:rsidRPr="00DC4AD6">
        <w:rPr>
          <w:rFonts w:ascii="黑体" w:eastAsia="黑体" w:hAnsi="黑体"/>
          <w:sz w:val="32"/>
          <w:szCs w:val="36"/>
        </w:rPr>
        <w:t>/</w:t>
      </w:r>
      <w:r w:rsidRPr="00DC4AD6">
        <w:rPr>
          <w:rFonts w:ascii="黑体" w:eastAsia="黑体" w:hAnsi="黑体" w:hint="eastAsia"/>
          <w:sz w:val="32"/>
          <w:szCs w:val="36"/>
        </w:rPr>
        <w:t>T 13174-2021《衣料用洗涤剂去污力及循环洗涤性能的测定》国家标准第1号修改单</w:t>
      </w:r>
    </w:p>
    <w:p w14:paraId="5CB7681D" w14:textId="77777777" w:rsidR="00DC4AD6" w:rsidRPr="00DC4AD6" w:rsidRDefault="00DC4AD6" w:rsidP="00DC4AD6">
      <w:pPr>
        <w:jc w:val="center"/>
        <w:rPr>
          <w:rFonts w:ascii="黑体" w:eastAsia="黑体" w:hAnsi="黑体"/>
          <w:sz w:val="32"/>
          <w:szCs w:val="36"/>
        </w:rPr>
      </w:pPr>
    </w:p>
    <w:p w14:paraId="49164BFA" w14:textId="41C62E83" w:rsidR="00DC4AD6" w:rsidRDefault="00C6634C" w:rsidP="00C64704">
      <w:pPr>
        <w:pBdr>
          <w:top w:val="single" w:sz="6" w:space="1" w:color="auto"/>
          <w:bottom w:val="single" w:sz="6" w:space="1" w:color="auto"/>
        </w:pBdr>
        <w:ind w:firstLineChars="200"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将附录</w:t>
      </w:r>
      <w:r>
        <w:rPr>
          <w:rFonts w:hint="eastAsia"/>
          <w:sz w:val="28"/>
          <w:szCs w:val="32"/>
        </w:rPr>
        <w:t>A</w:t>
      </w:r>
      <w:r>
        <w:rPr>
          <w:rFonts w:hint="eastAsia"/>
          <w:sz w:val="28"/>
          <w:szCs w:val="32"/>
        </w:rPr>
        <w:t>中</w:t>
      </w:r>
      <w:r>
        <w:rPr>
          <w:rFonts w:hint="eastAsia"/>
          <w:sz w:val="28"/>
          <w:szCs w:val="32"/>
        </w:rPr>
        <w:t>A</w:t>
      </w:r>
      <w:r>
        <w:rPr>
          <w:sz w:val="28"/>
          <w:szCs w:val="32"/>
        </w:rPr>
        <w:t>.7</w:t>
      </w:r>
      <w:r>
        <w:rPr>
          <w:rFonts w:hint="eastAsia"/>
          <w:sz w:val="28"/>
          <w:szCs w:val="32"/>
        </w:rPr>
        <w:t>“</w:t>
      </w:r>
      <w:r w:rsidR="00896BF6" w:rsidRPr="00896BF6">
        <w:rPr>
          <w:rFonts w:hint="eastAsia"/>
          <w:sz w:val="28"/>
          <w:szCs w:val="32"/>
        </w:rPr>
        <w:t>a</w:t>
      </w:r>
      <w:r w:rsidR="00896BF6" w:rsidRPr="00896BF6">
        <w:rPr>
          <w:rFonts w:hint="eastAsia"/>
          <w:sz w:val="28"/>
          <w:szCs w:val="32"/>
        </w:rPr>
        <w:t>）称取</w:t>
      </w:r>
      <w:r w:rsidR="00896BF6" w:rsidRPr="00896BF6">
        <w:rPr>
          <w:rFonts w:hint="eastAsia"/>
          <w:sz w:val="28"/>
          <w:szCs w:val="32"/>
        </w:rPr>
        <w:t>6.7g</w:t>
      </w:r>
      <w:r w:rsidR="00896BF6" w:rsidRPr="00896BF6">
        <w:rPr>
          <w:rFonts w:hint="eastAsia"/>
          <w:sz w:val="28"/>
          <w:szCs w:val="32"/>
        </w:rPr>
        <w:t>阿拉伯树胶粉（</w:t>
      </w:r>
      <w:r w:rsidR="00896BF6" w:rsidRPr="00896BF6">
        <w:rPr>
          <w:rFonts w:hint="eastAsia"/>
          <w:sz w:val="28"/>
          <w:szCs w:val="32"/>
        </w:rPr>
        <w:t>A.2.2.2</w:t>
      </w:r>
      <w:r w:rsidR="00896BF6" w:rsidRPr="00896BF6">
        <w:rPr>
          <w:rFonts w:hint="eastAsia"/>
          <w:sz w:val="28"/>
          <w:szCs w:val="32"/>
        </w:rPr>
        <w:t>），加少量水润湿后，置于水浴上加热溶解。放入</w:t>
      </w:r>
      <w:r w:rsidR="00896BF6" w:rsidRPr="00896BF6">
        <w:rPr>
          <w:rFonts w:hint="eastAsia"/>
          <w:sz w:val="28"/>
          <w:szCs w:val="32"/>
        </w:rPr>
        <w:t>4.5g</w:t>
      </w:r>
      <w:r w:rsidR="00896BF6" w:rsidRPr="00896BF6">
        <w:rPr>
          <w:rFonts w:hint="eastAsia"/>
          <w:sz w:val="28"/>
          <w:szCs w:val="32"/>
        </w:rPr>
        <w:t>碳黑（</w:t>
      </w:r>
      <w:r w:rsidR="00896BF6" w:rsidRPr="00896BF6">
        <w:rPr>
          <w:rFonts w:hint="eastAsia"/>
          <w:sz w:val="28"/>
          <w:szCs w:val="32"/>
        </w:rPr>
        <w:t>A.2.2.8</w:t>
      </w:r>
      <w:r w:rsidR="00896BF6" w:rsidRPr="00896BF6">
        <w:rPr>
          <w:rFonts w:hint="eastAsia"/>
          <w:sz w:val="28"/>
          <w:szCs w:val="32"/>
        </w:rPr>
        <w:t>），研磨约</w:t>
      </w:r>
      <w:r w:rsidR="00896BF6" w:rsidRPr="00896BF6">
        <w:rPr>
          <w:rFonts w:hint="eastAsia"/>
          <w:sz w:val="28"/>
          <w:szCs w:val="32"/>
        </w:rPr>
        <w:t>2min</w:t>
      </w:r>
      <w:r w:rsidR="00896BF6" w:rsidRPr="00896BF6">
        <w:rPr>
          <w:rFonts w:hint="eastAsia"/>
          <w:sz w:val="28"/>
          <w:szCs w:val="32"/>
        </w:rPr>
        <w:t>后备用</w:t>
      </w:r>
      <w:r w:rsidR="00896BF6">
        <w:rPr>
          <w:rFonts w:hint="eastAsia"/>
          <w:sz w:val="28"/>
          <w:szCs w:val="32"/>
        </w:rPr>
        <w:t>。</w:t>
      </w:r>
      <w:r>
        <w:rPr>
          <w:rFonts w:hint="eastAsia"/>
          <w:sz w:val="28"/>
          <w:szCs w:val="32"/>
        </w:rPr>
        <w:t>”修改为“</w:t>
      </w:r>
      <w:r w:rsidR="00896BF6" w:rsidRPr="00896BF6">
        <w:rPr>
          <w:rFonts w:hint="eastAsia"/>
          <w:sz w:val="28"/>
          <w:szCs w:val="32"/>
        </w:rPr>
        <w:t>a</w:t>
      </w:r>
      <w:r w:rsidR="00896BF6" w:rsidRPr="00896BF6">
        <w:rPr>
          <w:rFonts w:hint="eastAsia"/>
          <w:sz w:val="28"/>
          <w:szCs w:val="32"/>
        </w:rPr>
        <w:t>）称取</w:t>
      </w:r>
      <w:r w:rsidR="00896BF6" w:rsidRPr="00896BF6">
        <w:rPr>
          <w:rFonts w:hint="eastAsia"/>
          <w:sz w:val="28"/>
          <w:szCs w:val="32"/>
        </w:rPr>
        <w:t>6.7g</w:t>
      </w:r>
      <w:r w:rsidR="00896BF6" w:rsidRPr="00896BF6">
        <w:rPr>
          <w:rFonts w:hint="eastAsia"/>
          <w:sz w:val="28"/>
          <w:szCs w:val="32"/>
        </w:rPr>
        <w:t>阿拉伯树胶粉（</w:t>
      </w:r>
      <w:r w:rsidR="00896BF6" w:rsidRPr="00896BF6">
        <w:rPr>
          <w:rFonts w:hint="eastAsia"/>
          <w:sz w:val="28"/>
          <w:szCs w:val="32"/>
        </w:rPr>
        <w:t>A.2.2.2</w:t>
      </w:r>
      <w:r w:rsidR="00896BF6" w:rsidRPr="00896BF6">
        <w:rPr>
          <w:rFonts w:hint="eastAsia"/>
          <w:sz w:val="28"/>
          <w:szCs w:val="32"/>
        </w:rPr>
        <w:t>），加少量水润湿后，置于水浴上加热溶解。放入</w:t>
      </w:r>
      <w:r w:rsidR="00896BF6" w:rsidRPr="00896BF6">
        <w:rPr>
          <w:rFonts w:hint="eastAsia"/>
          <w:sz w:val="28"/>
          <w:szCs w:val="32"/>
        </w:rPr>
        <w:t>4.5g</w:t>
      </w:r>
      <w:r w:rsidR="00896BF6" w:rsidRPr="00896BF6">
        <w:rPr>
          <w:rFonts w:hint="eastAsia"/>
          <w:sz w:val="28"/>
          <w:szCs w:val="32"/>
        </w:rPr>
        <w:t>碳黑（</w:t>
      </w:r>
      <w:r w:rsidR="00896BF6" w:rsidRPr="00896BF6">
        <w:rPr>
          <w:rFonts w:hint="eastAsia"/>
          <w:sz w:val="28"/>
          <w:szCs w:val="32"/>
        </w:rPr>
        <w:t>A.2.2.8</w:t>
      </w:r>
      <w:r w:rsidR="00896BF6" w:rsidRPr="00896BF6">
        <w:rPr>
          <w:rFonts w:hint="eastAsia"/>
          <w:sz w:val="28"/>
          <w:szCs w:val="32"/>
        </w:rPr>
        <w:t>），研磨约</w:t>
      </w:r>
      <w:r w:rsidR="00896BF6" w:rsidRPr="00896BF6">
        <w:rPr>
          <w:rFonts w:hint="eastAsia"/>
          <w:sz w:val="28"/>
          <w:szCs w:val="32"/>
        </w:rPr>
        <w:t>2min</w:t>
      </w:r>
      <w:r w:rsidR="00896BF6">
        <w:rPr>
          <w:rFonts w:hint="eastAsia"/>
          <w:sz w:val="28"/>
          <w:szCs w:val="32"/>
        </w:rPr>
        <w:t>，用</w:t>
      </w:r>
      <w:r w:rsidR="00896BF6">
        <w:rPr>
          <w:rFonts w:hint="eastAsia"/>
          <w:sz w:val="28"/>
          <w:szCs w:val="32"/>
        </w:rPr>
        <w:t>3</w:t>
      </w:r>
      <w:r w:rsidR="00896BF6">
        <w:rPr>
          <w:sz w:val="28"/>
          <w:szCs w:val="32"/>
        </w:rPr>
        <w:t>56mL</w:t>
      </w:r>
      <w:r w:rsidR="00896BF6">
        <w:rPr>
          <w:rFonts w:hint="eastAsia"/>
          <w:sz w:val="28"/>
          <w:szCs w:val="32"/>
        </w:rPr>
        <w:t>水冲洗至烧杯中</w:t>
      </w:r>
      <w:r w:rsidR="00896BF6" w:rsidRPr="00896BF6">
        <w:rPr>
          <w:rFonts w:hint="eastAsia"/>
          <w:sz w:val="28"/>
          <w:szCs w:val="32"/>
        </w:rPr>
        <w:t>备用</w:t>
      </w:r>
      <w:r w:rsidR="00896BF6">
        <w:rPr>
          <w:rFonts w:hint="eastAsia"/>
          <w:sz w:val="28"/>
          <w:szCs w:val="32"/>
        </w:rPr>
        <w:t>。</w:t>
      </w:r>
      <w:r>
        <w:rPr>
          <w:rFonts w:hint="eastAsia"/>
          <w:sz w:val="28"/>
          <w:szCs w:val="32"/>
        </w:rPr>
        <w:t>”</w:t>
      </w:r>
    </w:p>
    <w:p w14:paraId="38C96B05" w14:textId="77777777" w:rsidR="00C6634C" w:rsidRPr="00DC4AD6" w:rsidRDefault="00C6634C">
      <w:pPr>
        <w:rPr>
          <w:sz w:val="28"/>
          <w:szCs w:val="32"/>
        </w:rPr>
      </w:pPr>
    </w:p>
    <w:sectPr w:rsidR="00C6634C" w:rsidRPr="00DC4AD6" w:rsidSect="00217DB0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93E07" w14:textId="77777777" w:rsidR="006B5EED" w:rsidRDefault="006B5EED" w:rsidP="00DC4AD6">
      <w:r>
        <w:separator/>
      </w:r>
    </w:p>
  </w:endnote>
  <w:endnote w:type="continuationSeparator" w:id="0">
    <w:p w14:paraId="49F03143" w14:textId="77777777" w:rsidR="006B5EED" w:rsidRDefault="006B5EED" w:rsidP="00DC4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97B2A" w14:textId="77777777" w:rsidR="006B5EED" w:rsidRDefault="006B5EED" w:rsidP="00DC4AD6">
      <w:r>
        <w:separator/>
      </w:r>
    </w:p>
  </w:footnote>
  <w:footnote w:type="continuationSeparator" w:id="0">
    <w:p w14:paraId="3640325B" w14:textId="77777777" w:rsidR="006B5EED" w:rsidRDefault="006B5EED" w:rsidP="00DC4A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FA46DC"/>
    <w:rsid w:val="00217DB0"/>
    <w:rsid w:val="003579E9"/>
    <w:rsid w:val="006B5EED"/>
    <w:rsid w:val="007D4B87"/>
    <w:rsid w:val="00896BF6"/>
    <w:rsid w:val="00C64704"/>
    <w:rsid w:val="00C6634C"/>
    <w:rsid w:val="00DC4AD6"/>
    <w:rsid w:val="00FA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D59EDD"/>
  <w15:chartTrackingRefBased/>
  <w15:docId w15:val="{7483F0A8-8E13-4220-89ED-8260BF724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4A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C4AD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C4A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C4A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10D9A-A9D6-450D-A7A6-902F0BF52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晓辉</dc:creator>
  <cp:keywords/>
  <dc:description/>
  <cp:lastModifiedBy>李 晓辉</cp:lastModifiedBy>
  <cp:revision>4</cp:revision>
  <dcterms:created xsi:type="dcterms:W3CDTF">2021-11-10T07:02:00Z</dcterms:created>
  <dcterms:modified xsi:type="dcterms:W3CDTF">2021-11-10T07:25:00Z</dcterms:modified>
</cp:coreProperties>
</file>